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8979" w14:textId="77777777" w:rsidR="007522F5" w:rsidRDefault="009C0E37">
      <w:pPr>
        <w:rPr>
          <w:sz w:val="28"/>
          <w:szCs w:val="28"/>
        </w:rPr>
      </w:pPr>
      <w:r>
        <w:rPr>
          <w:sz w:val="28"/>
          <w:szCs w:val="28"/>
        </w:rPr>
        <w:t>Consent Form for neonatal circumcision</w:t>
      </w:r>
    </w:p>
    <w:p w14:paraId="35BFE0DE" w14:textId="77777777" w:rsidR="007522F5" w:rsidRDefault="007522F5">
      <w:pPr>
        <w:rPr>
          <w:sz w:val="28"/>
          <w:szCs w:val="28"/>
        </w:rPr>
      </w:pPr>
    </w:p>
    <w:p w14:paraId="1D226C82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am requesting that Dr Plaut performs a non-therapeutic circumcision </w:t>
      </w:r>
    </w:p>
    <w:p w14:paraId="4CA9721F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not for any medical reasons) on my son</w:t>
      </w:r>
    </w:p>
    <w:p w14:paraId="1B8BE043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● By signing this form, I confirm that I have given consent for this procedure</w:t>
      </w:r>
    </w:p>
    <w:p w14:paraId="60272B60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● I understand that where 2 parents have responsibility for the boy named below, both parents must give written consent for this procedure</w:t>
      </w:r>
    </w:p>
    <w:p w14:paraId="59B7F530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● I confirm that the adult(s) named below are the only people with legal responsibility for the boy named below</w:t>
      </w:r>
    </w:p>
    <w:p w14:paraId="01462130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● I understand that complications are rare, but may include the following:</w:t>
      </w:r>
    </w:p>
    <w:p w14:paraId="7A73CD61" w14:textId="77777777" w:rsidR="007522F5" w:rsidRDefault="007522F5">
      <w:pPr>
        <w:rPr>
          <w:sz w:val="28"/>
          <w:szCs w:val="28"/>
        </w:rPr>
      </w:pPr>
    </w:p>
    <w:tbl>
      <w:tblPr>
        <w:tblStyle w:val="a"/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5"/>
        <w:gridCol w:w="2430"/>
      </w:tblGrid>
      <w:tr w:rsidR="007522F5" w14:paraId="68DA49B2" w14:textId="77777777">
        <w:tc>
          <w:tcPr>
            <w:tcW w:w="6315" w:type="dxa"/>
          </w:tcPr>
          <w:p w14:paraId="479B031E" w14:textId="6EC08F72" w:rsidR="007522F5" w:rsidRDefault="009C0E37">
            <w:pPr>
              <w:rPr>
                <w:b/>
              </w:rPr>
            </w:pPr>
            <w:r>
              <w:rPr>
                <w:b/>
              </w:rPr>
              <w:t>Complication</w:t>
            </w:r>
            <w:r w:rsidR="00A27B83">
              <w:rPr>
                <w:b/>
              </w:rPr>
              <w:t xml:space="preserve"> (see website for more details)</w:t>
            </w:r>
          </w:p>
        </w:tc>
        <w:tc>
          <w:tcPr>
            <w:tcW w:w="2430" w:type="dxa"/>
          </w:tcPr>
          <w:p w14:paraId="20D3651A" w14:textId="77777777" w:rsidR="007522F5" w:rsidRDefault="009C0E37">
            <w:pPr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</w:tc>
      </w:tr>
      <w:tr w:rsidR="007522F5" w14:paraId="5FD01C99" w14:textId="77777777">
        <w:tc>
          <w:tcPr>
            <w:tcW w:w="6315" w:type="dxa"/>
          </w:tcPr>
          <w:p w14:paraId="194A14CC" w14:textId="77777777" w:rsidR="007522F5" w:rsidRDefault="009C0E37">
            <w:r>
              <w:t>Significant post-operative bleeding</w:t>
            </w:r>
          </w:p>
        </w:tc>
        <w:tc>
          <w:tcPr>
            <w:tcW w:w="2430" w:type="dxa"/>
          </w:tcPr>
          <w:p w14:paraId="4A0C9580" w14:textId="3B20F0CE" w:rsidR="007522F5" w:rsidRDefault="00AB7D5D">
            <w:pPr>
              <w:jc w:val="center"/>
            </w:pPr>
            <w:r>
              <w:rPr>
                <w:color w:val="808080"/>
              </w:rPr>
              <w:t>&lt;1%</w:t>
            </w:r>
          </w:p>
        </w:tc>
      </w:tr>
      <w:tr w:rsidR="007522F5" w14:paraId="4B91BFD4" w14:textId="77777777">
        <w:tc>
          <w:tcPr>
            <w:tcW w:w="6315" w:type="dxa"/>
          </w:tcPr>
          <w:p w14:paraId="4DE61643" w14:textId="77777777" w:rsidR="007522F5" w:rsidRDefault="009C0E37">
            <w:r>
              <w:t>Cosmetic issues such as:</w:t>
            </w:r>
          </w:p>
        </w:tc>
        <w:tc>
          <w:tcPr>
            <w:tcW w:w="2430" w:type="dxa"/>
          </w:tcPr>
          <w:p w14:paraId="0EF0EBC6" w14:textId="77777777" w:rsidR="007522F5" w:rsidRDefault="007522F5">
            <w:pPr>
              <w:jc w:val="center"/>
            </w:pPr>
          </w:p>
        </w:tc>
      </w:tr>
      <w:tr w:rsidR="007522F5" w14:paraId="3B29277C" w14:textId="77777777">
        <w:tc>
          <w:tcPr>
            <w:tcW w:w="6315" w:type="dxa"/>
          </w:tcPr>
          <w:p w14:paraId="31790AFF" w14:textId="2668BAB1" w:rsidR="007522F5" w:rsidRDefault="00FA660A">
            <w:pPr>
              <w:ind w:firstLine="720"/>
            </w:pPr>
            <w:r>
              <w:t>Mucosal a</w:t>
            </w:r>
            <w:r w:rsidR="009C0E37">
              <w:t xml:space="preserve">dhesion </w:t>
            </w:r>
          </w:p>
        </w:tc>
        <w:tc>
          <w:tcPr>
            <w:tcW w:w="2430" w:type="dxa"/>
          </w:tcPr>
          <w:p w14:paraId="0BA7B075" w14:textId="2A86E739" w:rsidR="007522F5" w:rsidRDefault="00FA660A">
            <w:pPr>
              <w:jc w:val="center"/>
            </w:pPr>
            <w:r>
              <w:t>4</w:t>
            </w:r>
            <w:r w:rsidR="009C0E37">
              <w:t>%</w:t>
            </w:r>
          </w:p>
        </w:tc>
      </w:tr>
      <w:tr w:rsidR="007522F5" w14:paraId="66556356" w14:textId="77777777">
        <w:tc>
          <w:tcPr>
            <w:tcW w:w="6315" w:type="dxa"/>
          </w:tcPr>
          <w:p w14:paraId="34DC959E" w14:textId="619A256F" w:rsidR="007522F5" w:rsidRDefault="00FA660A">
            <w:pPr>
              <w:ind w:left="1440" w:hanging="720"/>
            </w:pPr>
            <w:r>
              <w:t>Skin bridge</w:t>
            </w:r>
          </w:p>
        </w:tc>
        <w:tc>
          <w:tcPr>
            <w:tcW w:w="2430" w:type="dxa"/>
          </w:tcPr>
          <w:p w14:paraId="0D649283" w14:textId="3713DF46" w:rsidR="007522F5" w:rsidRDefault="00A27B83">
            <w:pPr>
              <w:jc w:val="center"/>
            </w:pPr>
            <w:r>
              <w:t>4</w:t>
            </w:r>
            <w:r w:rsidR="009C0E37">
              <w:t>%</w:t>
            </w:r>
          </w:p>
        </w:tc>
      </w:tr>
      <w:tr w:rsidR="007522F5" w14:paraId="6B1E3AA3" w14:textId="77777777">
        <w:tc>
          <w:tcPr>
            <w:tcW w:w="6315" w:type="dxa"/>
          </w:tcPr>
          <w:p w14:paraId="74D0B979" w14:textId="60639EF3" w:rsidR="007522F5" w:rsidRDefault="00A27B83">
            <w:pPr>
              <w:ind w:left="1440" w:hanging="720"/>
            </w:pPr>
            <w:r>
              <w:t>Skin tag requiring removal</w:t>
            </w:r>
          </w:p>
        </w:tc>
        <w:tc>
          <w:tcPr>
            <w:tcW w:w="2430" w:type="dxa"/>
          </w:tcPr>
          <w:p w14:paraId="066851FE" w14:textId="52A1D37A" w:rsidR="007522F5" w:rsidRDefault="00A27B83">
            <w:pPr>
              <w:jc w:val="center"/>
            </w:pPr>
            <w:r>
              <w:t>&lt;1%</w:t>
            </w:r>
          </w:p>
        </w:tc>
      </w:tr>
      <w:tr w:rsidR="007522F5" w14:paraId="657949DB" w14:textId="77777777">
        <w:tc>
          <w:tcPr>
            <w:tcW w:w="6315" w:type="dxa"/>
          </w:tcPr>
          <w:p w14:paraId="01BC765B" w14:textId="77777777" w:rsidR="007522F5" w:rsidRDefault="009C0E37">
            <w:r>
              <w:t>Narrowing of the shaft skin opening over the head of penis</w:t>
            </w:r>
          </w:p>
        </w:tc>
        <w:tc>
          <w:tcPr>
            <w:tcW w:w="2430" w:type="dxa"/>
          </w:tcPr>
          <w:p w14:paraId="36152D58" w14:textId="786706D6" w:rsidR="007522F5" w:rsidRDefault="00644677">
            <w:pPr>
              <w:jc w:val="center"/>
            </w:pPr>
            <w:r>
              <w:t>&lt;1</w:t>
            </w:r>
            <w:r w:rsidR="009C0E37">
              <w:t>%</w:t>
            </w:r>
          </w:p>
        </w:tc>
      </w:tr>
      <w:tr w:rsidR="007522F5" w14:paraId="3F878AA1" w14:textId="77777777">
        <w:tc>
          <w:tcPr>
            <w:tcW w:w="6315" w:type="dxa"/>
          </w:tcPr>
          <w:p w14:paraId="791352F0" w14:textId="77777777" w:rsidR="007522F5" w:rsidRDefault="009C0E37">
            <w:r>
              <w:t>Infection requiring antibiotics</w:t>
            </w:r>
          </w:p>
        </w:tc>
        <w:tc>
          <w:tcPr>
            <w:tcW w:w="2430" w:type="dxa"/>
          </w:tcPr>
          <w:p w14:paraId="7561AF1B" w14:textId="77777777" w:rsidR="007522F5" w:rsidRDefault="009C0E37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(0.1%)</w:t>
            </w:r>
          </w:p>
        </w:tc>
      </w:tr>
      <w:tr w:rsidR="007522F5" w14:paraId="28B7E166" w14:textId="77777777">
        <w:tc>
          <w:tcPr>
            <w:tcW w:w="6315" w:type="dxa"/>
          </w:tcPr>
          <w:p w14:paraId="4DDE2B03" w14:textId="77777777" w:rsidR="007522F5" w:rsidRDefault="009C0E37">
            <w:r>
              <w:t>Meatal stenosis (narrowing of the opening of the urine tube)</w:t>
            </w:r>
          </w:p>
        </w:tc>
        <w:tc>
          <w:tcPr>
            <w:tcW w:w="2430" w:type="dxa"/>
          </w:tcPr>
          <w:p w14:paraId="5F24FAD7" w14:textId="77777777" w:rsidR="007522F5" w:rsidRDefault="009C0E37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(0.1%)</w:t>
            </w:r>
          </w:p>
        </w:tc>
      </w:tr>
      <w:tr w:rsidR="007522F5" w14:paraId="142D1870" w14:textId="77777777">
        <w:tc>
          <w:tcPr>
            <w:tcW w:w="6315" w:type="dxa"/>
          </w:tcPr>
          <w:p w14:paraId="314ED0FC" w14:textId="77777777" w:rsidR="007522F5" w:rsidRDefault="009C0E37">
            <w:r>
              <w:t>Injury to the urethra (tube for urine)</w:t>
            </w:r>
          </w:p>
        </w:tc>
        <w:tc>
          <w:tcPr>
            <w:tcW w:w="2430" w:type="dxa"/>
          </w:tcPr>
          <w:p w14:paraId="37B41F9A" w14:textId="77777777" w:rsidR="007522F5" w:rsidRDefault="009C0E37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(0.1%)</w:t>
            </w:r>
          </w:p>
        </w:tc>
      </w:tr>
      <w:tr w:rsidR="007522F5" w14:paraId="7AF565A0" w14:textId="77777777">
        <w:tc>
          <w:tcPr>
            <w:tcW w:w="6315" w:type="dxa"/>
          </w:tcPr>
          <w:p w14:paraId="210F2AB9" w14:textId="77777777" w:rsidR="007522F5" w:rsidRDefault="009C0E37">
            <w:r>
              <w:t>Damage to the head of the penis</w:t>
            </w:r>
          </w:p>
        </w:tc>
        <w:tc>
          <w:tcPr>
            <w:tcW w:w="2430" w:type="dxa"/>
          </w:tcPr>
          <w:p w14:paraId="5DE6D139" w14:textId="77777777" w:rsidR="007522F5" w:rsidRDefault="009C0E37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Too rare to give accurate estimate</w:t>
            </w:r>
          </w:p>
        </w:tc>
      </w:tr>
    </w:tbl>
    <w:p w14:paraId="334896DF" w14:textId="77777777" w:rsidR="007522F5" w:rsidRDefault="009C0E37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Figures in brackets are estimates as they have never occurred in Dr </w:t>
      </w:r>
      <w:proofErr w:type="spellStart"/>
      <w:r>
        <w:rPr>
          <w:color w:val="808080"/>
          <w:sz w:val="20"/>
          <w:szCs w:val="20"/>
        </w:rPr>
        <w:t>Plaut’s</w:t>
      </w:r>
      <w:proofErr w:type="spellEnd"/>
      <w:r>
        <w:rPr>
          <w:color w:val="808080"/>
          <w:sz w:val="20"/>
          <w:szCs w:val="20"/>
        </w:rPr>
        <w:t xml:space="preserve"> practice</w:t>
      </w:r>
    </w:p>
    <w:p w14:paraId="02D0CAA6" w14:textId="77777777" w:rsidR="007522F5" w:rsidRDefault="007522F5">
      <w:pPr>
        <w:rPr>
          <w:sz w:val="20"/>
          <w:szCs w:val="20"/>
        </w:rPr>
      </w:pPr>
    </w:p>
    <w:p w14:paraId="1EFAE96B" w14:textId="77777777" w:rsidR="007522F5" w:rsidRDefault="007522F5">
      <w:pPr>
        <w:rPr>
          <w:sz w:val="28"/>
          <w:szCs w:val="28"/>
        </w:rPr>
      </w:pPr>
    </w:p>
    <w:p w14:paraId="1AD980AC" w14:textId="77777777" w:rsidR="007522F5" w:rsidRDefault="009C0E37">
      <w:pPr>
        <w:rPr>
          <w:sz w:val="28"/>
          <w:szCs w:val="28"/>
        </w:rPr>
      </w:pPr>
      <w:r>
        <w:rPr>
          <w:sz w:val="28"/>
          <w:szCs w:val="28"/>
        </w:rPr>
        <w:t>Name of child: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Birth:</w:t>
      </w:r>
    </w:p>
    <w:p w14:paraId="252A05F3" w14:textId="77777777" w:rsidR="007522F5" w:rsidRDefault="007522F5">
      <w:pPr>
        <w:rPr>
          <w:sz w:val="28"/>
          <w:szCs w:val="28"/>
        </w:rPr>
      </w:pPr>
    </w:p>
    <w:p w14:paraId="58330F59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Birth weight: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Gestation:</w:t>
      </w:r>
    </w:p>
    <w:p w14:paraId="39E09B87" w14:textId="55325F64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Recent weight:</w:t>
      </w:r>
      <w:r w:rsidR="00D2443E">
        <w:rPr>
          <w:sz w:val="28"/>
          <w:szCs w:val="28"/>
        </w:rPr>
        <w:tab/>
      </w:r>
      <w:r w:rsidR="00D2443E">
        <w:rPr>
          <w:sz w:val="28"/>
          <w:szCs w:val="28"/>
        </w:rPr>
        <w:tab/>
      </w:r>
      <w:r w:rsidR="00D2443E">
        <w:rPr>
          <w:sz w:val="28"/>
          <w:szCs w:val="28"/>
        </w:rPr>
        <w:tab/>
      </w:r>
      <w:r w:rsidR="00D2443E">
        <w:rPr>
          <w:sz w:val="28"/>
          <w:szCs w:val="28"/>
        </w:rPr>
        <w:tab/>
        <w:t>LA volume:</w:t>
      </w:r>
    </w:p>
    <w:p w14:paraId="78BB6DD8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Feeding:</w:t>
      </w:r>
    </w:p>
    <w:p w14:paraId="4971F593" w14:textId="77777777" w:rsidR="007522F5" w:rsidRDefault="009C0E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Health issues:</w:t>
      </w:r>
    </w:p>
    <w:p w14:paraId="33E6D6DA" w14:textId="77777777" w:rsidR="007522F5" w:rsidRDefault="007522F5">
      <w:pPr>
        <w:rPr>
          <w:sz w:val="28"/>
          <w:szCs w:val="28"/>
        </w:rPr>
      </w:pPr>
    </w:p>
    <w:p w14:paraId="39CD49DA" w14:textId="77777777" w:rsidR="007522F5" w:rsidRDefault="007522F5">
      <w:pPr>
        <w:rPr>
          <w:sz w:val="28"/>
          <w:szCs w:val="28"/>
        </w:rPr>
      </w:pPr>
    </w:p>
    <w:p w14:paraId="1397162D" w14:textId="77777777" w:rsidR="007522F5" w:rsidRDefault="007522F5">
      <w:pPr>
        <w:rPr>
          <w:sz w:val="28"/>
          <w:szCs w:val="28"/>
        </w:rPr>
      </w:pPr>
    </w:p>
    <w:p w14:paraId="263A77FE" w14:textId="77777777" w:rsidR="007522F5" w:rsidRDefault="009C0E37">
      <w:pPr>
        <w:rPr>
          <w:sz w:val="28"/>
          <w:szCs w:val="28"/>
        </w:rPr>
      </w:pPr>
      <w:r>
        <w:rPr>
          <w:sz w:val="28"/>
          <w:szCs w:val="28"/>
        </w:rPr>
        <w:t>Name of parent: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14:paraId="2C1A153B" w14:textId="77777777" w:rsidR="007522F5" w:rsidRDefault="009C0E37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AD369F" w14:textId="77777777" w:rsidR="007522F5" w:rsidRDefault="007522F5">
      <w:pPr>
        <w:rPr>
          <w:sz w:val="28"/>
          <w:szCs w:val="28"/>
        </w:rPr>
      </w:pPr>
    </w:p>
    <w:p w14:paraId="57633241" w14:textId="4C94662C" w:rsidR="007522F5" w:rsidRDefault="009C0E37">
      <w:pPr>
        <w:rPr>
          <w:sz w:val="28"/>
          <w:szCs w:val="28"/>
        </w:rPr>
      </w:pPr>
      <w:r>
        <w:rPr>
          <w:sz w:val="28"/>
          <w:szCs w:val="28"/>
        </w:rPr>
        <w:t>Name of parent: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7522F5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90CF" w14:textId="77777777" w:rsidR="00C901D0" w:rsidRDefault="00C901D0">
      <w:r>
        <w:separator/>
      </w:r>
    </w:p>
  </w:endnote>
  <w:endnote w:type="continuationSeparator" w:id="0">
    <w:p w14:paraId="7D20ACF3" w14:textId="77777777" w:rsidR="00C901D0" w:rsidRDefault="00C9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F801" w14:textId="77777777" w:rsidR="007522F5" w:rsidRDefault="007522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8BD2" w14:textId="77777777" w:rsidR="00C901D0" w:rsidRDefault="00C901D0">
      <w:r>
        <w:separator/>
      </w:r>
    </w:p>
  </w:footnote>
  <w:footnote w:type="continuationSeparator" w:id="0">
    <w:p w14:paraId="2430CAC5" w14:textId="77777777" w:rsidR="00C901D0" w:rsidRDefault="00C9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4762" w14:textId="77777777" w:rsidR="007522F5" w:rsidRDefault="007522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569" w14:textId="77777777" w:rsidR="007522F5" w:rsidRDefault="009C0E37">
    <w:pPr>
      <w:rPr>
        <w:b/>
      </w:rPr>
    </w:pPr>
    <w:r>
      <w:rPr>
        <w:b/>
      </w:rPr>
      <w:t>Surname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F5"/>
    <w:rsid w:val="0021250C"/>
    <w:rsid w:val="003A0A2A"/>
    <w:rsid w:val="00421EFB"/>
    <w:rsid w:val="00644677"/>
    <w:rsid w:val="0072128F"/>
    <w:rsid w:val="007522F5"/>
    <w:rsid w:val="00887F3C"/>
    <w:rsid w:val="009C0E37"/>
    <w:rsid w:val="00A27B83"/>
    <w:rsid w:val="00AB7D5D"/>
    <w:rsid w:val="00AE4D8B"/>
    <w:rsid w:val="00C901D0"/>
    <w:rsid w:val="00D2443E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60C3"/>
  <w15:docId w15:val="{B70424F5-9254-4BC2-972C-F6D010D8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Plaut</cp:lastModifiedBy>
  <cp:revision>3</cp:revision>
  <dcterms:created xsi:type="dcterms:W3CDTF">2022-02-27T18:57:00Z</dcterms:created>
  <dcterms:modified xsi:type="dcterms:W3CDTF">2022-02-27T18:58:00Z</dcterms:modified>
</cp:coreProperties>
</file>